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CA" w:rsidRDefault="006D1EB9">
      <w:bookmarkStart w:id="0" w:name="_GoBack"/>
      <w:r w:rsidRPr="006D1EB9">
        <w:t>http://www.meti.go.jp/policy/safety_security/industrial_safety/oshirase/2018/04/300410-01.html</w:t>
      </w:r>
      <w:bookmarkEnd w:id="0"/>
    </w:p>
    <w:sectPr w:rsidR="001129CA" w:rsidSect="00006100">
      <w:type w:val="continuous"/>
      <w:pgSz w:w="11906" w:h="16838"/>
      <w:pgMar w:top="1191" w:right="1134" w:bottom="1134" w:left="1418" w:header="720" w:footer="720" w:gutter="0"/>
      <w:cols w:space="425"/>
      <w:noEndnote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6"/>
    <w:rsid w:val="00006100"/>
    <w:rsid w:val="001129CA"/>
    <w:rsid w:val="006D1EB9"/>
    <w:rsid w:val="00DD590B"/>
    <w:rsid w:val="00E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11425-4538-48AA-9725-B297878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有銘13</dc:creator>
  <cp:keywords/>
  <dc:description/>
  <cp:lastModifiedBy>有銘13</cp:lastModifiedBy>
  <cp:revision>3</cp:revision>
  <dcterms:created xsi:type="dcterms:W3CDTF">2018-04-12T06:15:00Z</dcterms:created>
  <dcterms:modified xsi:type="dcterms:W3CDTF">2018-04-12T06:17:00Z</dcterms:modified>
</cp:coreProperties>
</file>