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A6" w:rsidRPr="005646A6" w:rsidRDefault="001705E2" w:rsidP="00D167A6">
      <w:pPr>
        <w:jc w:val="right"/>
        <w:rPr>
          <w:rFonts w:ascii="ＭＳ ゴシック" w:eastAsia="ＭＳ ゴシック" w:hAnsi="ＭＳ ゴシック"/>
          <w:sz w:val="24"/>
        </w:rPr>
      </w:pPr>
      <w:r>
        <w:rPr>
          <w:rFonts w:ascii="ＭＳ ゴシック" w:eastAsia="ＭＳ ゴシック" w:hAnsi="ＭＳ ゴシック" w:hint="eastAsia"/>
          <w:sz w:val="24"/>
        </w:rPr>
        <w:t>全Ｌ協保安３０</w:t>
      </w:r>
      <w:r w:rsidR="001A6B56" w:rsidRPr="005646A6">
        <w:rPr>
          <w:rFonts w:ascii="ＭＳ ゴシック" w:eastAsia="ＭＳ ゴシック" w:hAnsi="ＭＳ ゴシック" w:hint="eastAsia"/>
          <w:sz w:val="24"/>
        </w:rPr>
        <w:t>第</w:t>
      </w:r>
      <w:r w:rsidR="00BB7F68">
        <w:rPr>
          <w:rFonts w:ascii="ＭＳ ゴシック" w:eastAsia="ＭＳ ゴシック" w:hAnsi="ＭＳ ゴシック" w:hint="eastAsia"/>
          <w:sz w:val="24"/>
        </w:rPr>
        <w:t>５９</w:t>
      </w:r>
      <w:r w:rsidR="00CD69DA" w:rsidRPr="005646A6">
        <w:rPr>
          <w:rFonts w:ascii="ＭＳ ゴシック" w:eastAsia="ＭＳ ゴシック" w:hAnsi="ＭＳ ゴシック" w:hint="eastAsia"/>
          <w:sz w:val="24"/>
        </w:rPr>
        <w:t>号</w:t>
      </w:r>
    </w:p>
    <w:p w:rsidR="00831FE6" w:rsidRPr="005646A6" w:rsidRDefault="001705E2" w:rsidP="00D167A6">
      <w:pPr>
        <w:jc w:val="right"/>
        <w:rPr>
          <w:rFonts w:ascii="ＭＳ ゴシック" w:eastAsia="ＭＳ ゴシック" w:hAnsi="ＭＳ ゴシック"/>
          <w:sz w:val="24"/>
        </w:rPr>
      </w:pPr>
      <w:r>
        <w:rPr>
          <w:rFonts w:ascii="ＭＳ ゴシック" w:eastAsia="ＭＳ ゴシック" w:hAnsi="ＭＳ ゴシック" w:hint="eastAsia"/>
          <w:sz w:val="24"/>
        </w:rPr>
        <w:t>平成３０</w:t>
      </w:r>
      <w:r w:rsidR="00D167A6" w:rsidRPr="005646A6">
        <w:rPr>
          <w:rFonts w:ascii="ＭＳ ゴシック" w:eastAsia="ＭＳ ゴシック" w:hAnsi="ＭＳ ゴシック" w:hint="eastAsia"/>
          <w:sz w:val="24"/>
        </w:rPr>
        <w:t>年</w:t>
      </w:r>
      <w:r w:rsidR="002816D1">
        <w:rPr>
          <w:rFonts w:ascii="ＭＳ ゴシック" w:eastAsia="ＭＳ ゴシック" w:hAnsi="ＭＳ ゴシック" w:hint="eastAsia"/>
          <w:sz w:val="24"/>
        </w:rPr>
        <w:t>１２</w:t>
      </w:r>
      <w:r w:rsidR="00D167A6" w:rsidRPr="005646A6">
        <w:rPr>
          <w:rFonts w:ascii="ＭＳ ゴシック" w:eastAsia="ＭＳ ゴシック" w:hAnsi="ＭＳ ゴシック" w:hint="eastAsia"/>
          <w:sz w:val="24"/>
        </w:rPr>
        <w:t>月</w:t>
      </w:r>
      <w:r w:rsidR="001473E5">
        <w:rPr>
          <w:rFonts w:ascii="ＭＳ ゴシック" w:eastAsia="ＭＳ ゴシック" w:hAnsi="ＭＳ ゴシック" w:hint="eastAsia"/>
          <w:sz w:val="24"/>
        </w:rPr>
        <w:t>１８</w:t>
      </w:r>
      <w:r w:rsidR="00D167A6" w:rsidRPr="005646A6">
        <w:rPr>
          <w:rFonts w:ascii="ＭＳ ゴシック" w:eastAsia="ＭＳ ゴシック" w:hAnsi="ＭＳ ゴシック" w:hint="eastAsia"/>
          <w:sz w:val="24"/>
        </w:rPr>
        <w:t>日</w:t>
      </w:r>
    </w:p>
    <w:p w:rsidR="00A2582C" w:rsidRPr="005646A6" w:rsidRDefault="00A2582C">
      <w:pPr>
        <w:rPr>
          <w:rFonts w:ascii="ＭＳ ゴシック" w:eastAsia="ＭＳ ゴシック" w:hAnsi="ＭＳ ゴシック"/>
          <w:kern w:val="0"/>
          <w:sz w:val="24"/>
        </w:rPr>
      </w:pPr>
    </w:p>
    <w:p w:rsidR="00E70CC7" w:rsidRPr="005646A6" w:rsidRDefault="00ED39BB" w:rsidP="00E70CC7">
      <w:pPr>
        <w:rPr>
          <w:rFonts w:ascii="ＭＳ ゴシック" w:eastAsia="ＭＳ ゴシック" w:hAnsi="ＭＳ ゴシック"/>
          <w:kern w:val="0"/>
          <w:sz w:val="24"/>
        </w:rPr>
      </w:pPr>
      <w:r>
        <w:rPr>
          <w:rFonts w:ascii="ＭＳ ゴシック" w:eastAsia="ＭＳ ゴシック" w:hAnsi="ＭＳ ゴシック" w:hint="eastAsia"/>
          <w:kern w:val="0"/>
          <w:sz w:val="24"/>
        </w:rPr>
        <w:t>正</w:t>
      </w:r>
      <w:r w:rsidR="00B61BD1">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会</w:t>
      </w:r>
      <w:r w:rsidR="00B61BD1">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員</w:t>
      </w:r>
      <w:r w:rsidR="00B61BD1">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各</w:t>
      </w:r>
      <w:r w:rsidR="00B61BD1">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位</w:t>
      </w:r>
    </w:p>
    <w:p w:rsidR="00831FE6" w:rsidRPr="005646A6" w:rsidRDefault="00831FE6">
      <w:pPr>
        <w:rPr>
          <w:rFonts w:ascii="ＭＳ ゴシック" w:eastAsia="ＭＳ ゴシック" w:hAnsi="ＭＳ ゴシック"/>
          <w:sz w:val="24"/>
        </w:rPr>
      </w:pPr>
    </w:p>
    <w:p w:rsidR="00831FE6" w:rsidRDefault="00280CFF">
      <w:pPr>
        <w:wordWrap w:val="0"/>
        <w:jc w:val="right"/>
        <w:rPr>
          <w:rFonts w:ascii="ＭＳ ゴシック" w:eastAsia="ＭＳ ゴシック" w:hAnsi="ＭＳ ゴシック"/>
          <w:kern w:val="0"/>
          <w:sz w:val="24"/>
        </w:rPr>
      </w:pPr>
      <w:r w:rsidRPr="005646A6">
        <w:rPr>
          <w:rFonts w:ascii="ＭＳ ゴシック" w:eastAsia="ＭＳ ゴシック" w:hAnsi="ＭＳ ゴシック" w:hint="eastAsia"/>
          <w:kern w:val="0"/>
          <w:sz w:val="24"/>
        </w:rPr>
        <w:t>（</w:t>
      </w:r>
      <w:r w:rsidR="0025472B" w:rsidRPr="005646A6">
        <w:rPr>
          <w:rFonts w:ascii="ＭＳ ゴシック" w:eastAsia="ＭＳ ゴシック" w:hAnsi="ＭＳ ゴシック" w:hint="eastAsia"/>
          <w:kern w:val="0"/>
          <w:sz w:val="24"/>
        </w:rPr>
        <w:t>一</w:t>
      </w:r>
      <w:r w:rsidRPr="005646A6">
        <w:rPr>
          <w:rFonts w:ascii="ＭＳ ゴシック" w:eastAsia="ＭＳ ゴシック" w:hAnsi="ＭＳ ゴシック" w:hint="eastAsia"/>
          <w:kern w:val="0"/>
          <w:sz w:val="24"/>
        </w:rPr>
        <w:t>社）</w:t>
      </w:r>
      <w:r w:rsidR="0025472B" w:rsidRPr="005646A6">
        <w:rPr>
          <w:rFonts w:ascii="ＭＳ ゴシック" w:eastAsia="ＭＳ ゴシック" w:hAnsi="ＭＳ ゴシック" w:hint="eastAsia"/>
          <w:kern w:val="0"/>
          <w:sz w:val="24"/>
        </w:rPr>
        <w:t>全国ＬＰ</w:t>
      </w:r>
      <w:r w:rsidRPr="005646A6">
        <w:rPr>
          <w:rFonts w:ascii="ＭＳ ゴシック" w:eastAsia="ＭＳ ゴシック" w:hAnsi="ＭＳ ゴシック" w:hint="eastAsia"/>
          <w:kern w:val="0"/>
          <w:sz w:val="24"/>
        </w:rPr>
        <w:t>ガス協会</w:t>
      </w:r>
    </w:p>
    <w:p w:rsidR="00F17822" w:rsidRPr="005646A6" w:rsidRDefault="00F17822" w:rsidP="00F17822">
      <w:pPr>
        <w:jc w:val="right"/>
        <w:rPr>
          <w:rFonts w:ascii="ＭＳ ゴシック" w:eastAsia="ＭＳ ゴシック" w:hAnsi="ＭＳ ゴシック"/>
          <w:kern w:val="0"/>
          <w:sz w:val="24"/>
        </w:rPr>
      </w:pPr>
      <w:bookmarkStart w:id="0" w:name="_GoBack"/>
      <w:bookmarkEnd w:id="0"/>
    </w:p>
    <w:p w:rsidR="00831FE6" w:rsidRPr="005646A6" w:rsidRDefault="00831FE6" w:rsidP="00E06C4A">
      <w:pPr>
        <w:rPr>
          <w:rFonts w:ascii="ＭＳ ゴシック" w:eastAsia="ＭＳ ゴシック" w:hAnsi="ＭＳ ゴシック"/>
          <w:sz w:val="24"/>
        </w:rPr>
      </w:pPr>
    </w:p>
    <w:p w:rsidR="00831FE6" w:rsidRPr="00724AED" w:rsidRDefault="001705E2" w:rsidP="001705E2">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平成３０</w:t>
      </w:r>
      <w:r w:rsidR="00724AED" w:rsidRPr="00724AED">
        <w:rPr>
          <w:rFonts w:ascii="ＭＳ ゴシック" w:eastAsia="ＭＳ ゴシック" w:hAnsi="ＭＳ ゴシック" w:hint="eastAsia"/>
          <w:sz w:val="24"/>
        </w:rPr>
        <w:t>年度</w:t>
      </w:r>
      <w:r w:rsidR="00270F86">
        <w:rPr>
          <w:rFonts w:ascii="ＭＳ ゴシック" w:eastAsia="ＭＳ ゴシック" w:hAnsi="ＭＳ ゴシック" w:hint="eastAsia"/>
          <w:sz w:val="24"/>
        </w:rPr>
        <w:t>「</w:t>
      </w:r>
      <w:r w:rsidR="00724AED" w:rsidRPr="00724AED">
        <w:rPr>
          <w:rFonts w:ascii="ＭＳ ゴシック" w:eastAsia="ＭＳ ゴシック" w:hAnsi="ＭＳ ゴシック" w:hint="eastAsia"/>
          <w:sz w:val="24"/>
        </w:rPr>
        <w:t>自主保安活動チェックシート</w:t>
      </w:r>
      <w:r w:rsidR="00270F86">
        <w:rPr>
          <w:rFonts w:ascii="ＭＳ ゴシック" w:eastAsia="ＭＳ ゴシック" w:hAnsi="ＭＳ ゴシック" w:hint="eastAsia"/>
          <w:sz w:val="24"/>
        </w:rPr>
        <w:t>」</w:t>
      </w:r>
      <w:r w:rsidR="00811589" w:rsidRPr="00724AED">
        <w:rPr>
          <w:rFonts w:ascii="ＭＳ ゴシック" w:eastAsia="ＭＳ ゴシック" w:hAnsi="ＭＳ ゴシック" w:hint="eastAsia"/>
          <w:sz w:val="24"/>
        </w:rPr>
        <w:t>の</w:t>
      </w:r>
      <w:r w:rsidR="00724AED" w:rsidRPr="00724AED">
        <w:rPr>
          <w:rFonts w:ascii="ＭＳ ゴシック" w:eastAsia="ＭＳ ゴシック" w:hAnsi="ＭＳ ゴシック" w:hint="eastAsia"/>
          <w:sz w:val="24"/>
        </w:rPr>
        <w:t>集計結果について（</w:t>
      </w:r>
      <w:r>
        <w:rPr>
          <w:rFonts w:ascii="ＭＳ ゴシック" w:eastAsia="ＭＳ ゴシック" w:hAnsi="ＭＳ ゴシック" w:hint="eastAsia"/>
          <w:sz w:val="24"/>
        </w:rPr>
        <w:t>ご</w:t>
      </w:r>
      <w:r w:rsidR="00334C7C">
        <w:rPr>
          <w:rFonts w:ascii="ＭＳ ゴシック" w:eastAsia="ＭＳ ゴシック" w:hAnsi="ＭＳ ゴシック" w:hint="eastAsia"/>
          <w:sz w:val="24"/>
        </w:rPr>
        <w:t>報告</w:t>
      </w:r>
      <w:r w:rsidR="00724AED" w:rsidRPr="00724AED">
        <w:rPr>
          <w:rFonts w:ascii="ＭＳ ゴシック" w:eastAsia="ＭＳ ゴシック" w:hAnsi="ＭＳ ゴシック" w:hint="eastAsia"/>
          <w:sz w:val="24"/>
        </w:rPr>
        <w:t>）</w:t>
      </w:r>
    </w:p>
    <w:p w:rsidR="00831FE6" w:rsidRPr="005646A6" w:rsidRDefault="00831FE6" w:rsidP="00E06C4A">
      <w:pPr>
        <w:rPr>
          <w:rFonts w:ascii="ＭＳ ゴシック" w:eastAsia="ＭＳ ゴシック" w:hAnsi="ＭＳ ゴシック"/>
          <w:sz w:val="24"/>
        </w:rPr>
      </w:pPr>
    </w:p>
    <w:p w:rsidR="006973CC" w:rsidRPr="005646A6" w:rsidRDefault="006973CC" w:rsidP="00E06C4A">
      <w:pPr>
        <w:rPr>
          <w:rFonts w:ascii="ＭＳ ゴシック" w:eastAsia="ＭＳ ゴシック" w:hAnsi="ＭＳ ゴシック"/>
          <w:sz w:val="24"/>
        </w:rPr>
      </w:pPr>
    </w:p>
    <w:p w:rsidR="00922585" w:rsidRDefault="00B44009" w:rsidP="000D52A9">
      <w:pPr>
        <w:spacing w:afterLines="50" w:after="180"/>
        <w:ind w:firstLineChars="100" w:firstLine="240"/>
        <w:rPr>
          <w:rFonts w:ascii="ＭＳ ゴシック" w:eastAsia="ＭＳ ゴシック" w:hAnsi="ＭＳ ゴシック"/>
          <w:noProof/>
          <w:sz w:val="24"/>
        </w:rPr>
      </w:pPr>
      <w:r>
        <w:rPr>
          <w:rFonts w:ascii="ＭＳ ゴシック" w:eastAsia="ＭＳ ゴシック" w:hAnsi="ＭＳ ゴシック" w:hint="eastAsia"/>
          <w:noProof/>
          <w:sz w:val="24"/>
        </w:rPr>
        <w:t>標記チェックシートの全国の集計結果につきましては、</w:t>
      </w:r>
      <w:r w:rsidR="000D52A9">
        <w:rPr>
          <w:rFonts w:ascii="ＭＳ ゴシック" w:eastAsia="ＭＳ ゴシック" w:hAnsi="ＭＳ ゴシック" w:hint="eastAsia"/>
          <w:noProof/>
          <w:sz w:val="24"/>
        </w:rPr>
        <w:t>本</w:t>
      </w:r>
      <w:r w:rsidR="000D52A9" w:rsidRPr="000D52A9">
        <w:rPr>
          <w:rFonts w:ascii="ＭＳ ゴシック" w:eastAsia="ＭＳ ゴシック" w:hAnsi="ＭＳ ゴシック" w:hint="eastAsia"/>
          <w:noProof/>
          <w:sz w:val="24"/>
        </w:rPr>
        <w:t>年１０月</w:t>
      </w:r>
      <w:r w:rsidR="001705E2">
        <w:rPr>
          <w:rFonts w:ascii="ＭＳ ゴシック" w:eastAsia="ＭＳ ゴシック" w:hAnsi="ＭＳ ゴシック" w:hint="eastAsia"/>
          <w:noProof/>
          <w:sz w:val="24"/>
        </w:rPr>
        <w:t>３</w:t>
      </w:r>
      <w:r w:rsidR="000D52A9" w:rsidRPr="000D52A9">
        <w:rPr>
          <w:rFonts w:ascii="ＭＳ ゴシック" w:eastAsia="ＭＳ ゴシック" w:hAnsi="ＭＳ ゴシック" w:hint="eastAsia"/>
          <w:noProof/>
          <w:sz w:val="24"/>
        </w:rPr>
        <w:t>日付け全Ｌ協保安</w:t>
      </w:r>
      <w:r w:rsidR="001705E2">
        <w:rPr>
          <w:rFonts w:ascii="ＭＳ ゴシック" w:eastAsia="ＭＳ ゴシック" w:hAnsi="ＭＳ ゴシック" w:hint="eastAsia"/>
          <w:noProof/>
          <w:sz w:val="24"/>
        </w:rPr>
        <w:t>３０</w:t>
      </w:r>
      <w:r w:rsidR="000D52A9" w:rsidRPr="000D52A9">
        <w:rPr>
          <w:rFonts w:ascii="ＭＳ ゴシック" w:eastAsia="ＭＳ ゴシック" w:hAnsi="ＭＳ ゴシック" w:hint="eastAsia"/>
          <w:noProof/>
          <w:sz w:val="24"/>
        </w:rPr>
        <w:t>第４</w:t>
      </w:r>
      <w:r w:rsidR="001705E2">
        <w:rPr>
          <w:rFonts w:ascii="ＭＳ ゴシック" w:eastAsia="ＭＳ ゴシック" w:hAnsi="ＭＳ ゴシック" w:hint="eastAsia"/>
          <w:noProof/>
          <w:sz w:val="24"/>
        </w:rPr>
        <w:t>６</w:t>
      </w:r>
      <w:r w:rsidR="000D52A9" w:rsidRPr="000D52A9">
        <w:rPr>
          <w:rFonts w:ascii="ＭＳ ゴシック" w:eastAsia="ＭＳ ゴシック" w:hAnsi="ＭＳ ゴシック" w:hint="eastAsia"/>
          <w:noProof/>
          <w:sz w:val="24"/>
        </w:rPr>
        <w:t>号により速報版をお送りしたところですが、この度、最終的</w:t>
      </w:r>
      <w:r w:rsidR="000D52A9">
        <w:rPr>
          <w:rFonts w:ascii="ＭＳ ゴシック" w:eastAsia="ＭＳ ゴシック" w:hAnsi="ＭＳ ゴシック" w:hint="eastAsia"/>
          <w:noProof/>
          <w:sz w:val="24"/>
        </w:rPr>
        <w:t>な全国集計結果を別添のとおり取りまとめましたので報告いたします</w:t>
      </w:r>
      <w:r w:rsidR="00922585">
        <w:rPr>
          <w:rFonts w:ascii="ＭＳ ゴシック" w:eastAsia="ＭＳ ゴシック" w:hAnsi="ＭＳ ゴシック" w:hint="eastAsia"/>
          <w:noProof/>
          <w:sz w:val="24"/>
        </w:rPr>
        <w:t>。</w:t>
      </w:r>
    </w:p>
    <w:p w:rsidR="00337302" w:rsidRDefault="00337302" w:rsidP="00337302">
      <w:pPr>
        <w:spacing w:afterLines="50" w:after="180"/>
        <w:ind w:firstLineChars="100" w:firstLine="240"/>
        <w:rPr>
          <w:rFonts w:ascii="ＭＳ ゴシック" w:eastAsia="ＭＳ ゴシック" w:hAnsi="ＭＳ ゴシック"/>
          <w:sz w:val="24"/>
        </w:rPr>
      </w:pPr>
      <w:r w:rsidRPr="00337302">
        <w:rPr>
          <w:rFonts w:ascii="ＭＳ ゴシック" w:eastAsia="ＭＳ ゴシック" w:hAnsi="ＭＳ ゴシック" w:hint="eastAsia"/>
          <w:sz w:val="24"/>
        </w:rPr>
        <w:t>その中で、全国の回収率につきましては、皆様</w:t>
      </w:r>
      <w:r w:rsidR="001705E2">
        <w:rPr>
          <w:rFonts w:ascii="ＭＳ ゴシック" w:eastAsia="ＭＳ ゴシック" w:hAnsi="ＭＳ ゴシック" w:hint="eastAsia"/>
          <w:sz w:val="24"/>
        </w:rPr>
        <w:t>方のご協力・ご尽力により、昨年度の８６．６</w:t>
      </w:r>
      <w:r>
        <w:rPr>
          <w:rFonts w:ascii="ＭＳ ゴシック" w:eastAsia="ＭＳ ゴシック" w:hAnsi="ＭＳ ゴシック" w:hint="eastAsia"/>
          <w:sz w:val="24"/>
        </w:rPr>
        <w:t>％から本年度は８</w:t>
      </w:r>
      <w:r w:rsidR="001705E2">
        <w:rPr>
          <w:rFonts w:ascii="ＭＳ ゴシック" w:eastAsia="ＭＳ ゴシック" w:hAnsi="ＭＳ ゴシック" w:hint="eastAsia"/>
          <w:sz w:val="24"/>
        </w:rPr>
        <w:t>８</w:t>
      </w:r>
      <w:r>
        <w:rPr>
          <w:rFonts w:ascii="ＭＳ ゴシック" w:eastAsia="ＭＳ ゴシック" w:hAnsi="ＭＳ ゴシック" w:hint="eastAsia"/>
          <w:sz w:val="24"/>
        </w:rPr>
        <w:t>．</w:t>
      </w:r>
      <w:r w:rsidR="00D2287B">
        <w:rPr>
          <w:rFonts w:ascii="ＭＳ ゴシック" w:eastAsia="ＭＳ ゴシック" w:hAnsi="ＭＳ ゴシック" w:hint="eastAsia"/>
          <w:sz w:val="24"/>
        </w:rPr>
        <w:t>８</w:t>
      </w:r>
      <w:r w:rsidRPr="00337302">
        <w:rPr>
          <w:rFonts w:ascii="ＭＳ ゴシック" w:eastAsia="ＭＳ ゴシック" w:hAnsi="ＭＳ ゴシック" w:hint="eastAsia"/>
          <w:sz w:val="24"/>
        </w:rPr>
        <w:t>％に上昇いたしました。誠にありがとうございました。</w:t>
      </w:r>
    </w:p>
    <w:p w:rsidR="009E4D2C" w:rsidRDefault="00012D9F" w:rsidP="009E4D2C">
      <w:pPr>
        <w:spacing w:afterLines="50" w:after="18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なお</w:t>
      </w:r>
      <w:r w:rsidR="00670BF0">
        <w:rPr>
          <w:rFonts w:ascii="ＭＳ ゴシック" w:eastAsia="ＭＳ ゴシック" w:hAnsi="ＭＳ ゴシック" w:hint="eastAsia"/>
          <w:sz w:val="24"/>
        </w:rPr>
        <w:t>、</w:t>
      </w:r>
      <w:r w:rsidR="00922585">
        <w:rPr>
          <w:rFonts w:ascii="ＭＳ ゴシック" w:eastAsia="ＭＳ ゴシック" w:hAnsi="ＭＳ ゴシック" w:hint="eastAsia"/>
          <w:sz w:val="24"/>
        </w:rPr>
        <w:t>直接</w:t>
      </w:r>
      <w:r w:rsidR="00FB7B8A">
        <w:rPr>
          <w:rFonts w:ascii="ＭＳ ゴシック" w:eastAsia="ＭＳ ゴシック" w:hAnsi="ＭＳ ゴシック" w:hint="eastAsia"/>
          <w:sz w:val="24"/>
        </w:rPr>
        <w:t>会員におかれましては</w:t>
      </w:r>
      <w:r>
        <w:rPr>
          <w:rFonts w:ascii="ＭＳ ゴシック" w:eastAsia="ＭＳ ゴシック" w:hAnsi="ＭＳ ゴシック" w:hint="eastAsia"/>
          <w:sz w:val="24"/>
        </w:rPr>
        <w:t>、</w:t>
      </w:r>
      <w:r w:rsidR="008A3508">
        <w:rPr>
          <w:rFonts w:ascii="ＭＳ ゴシック" w:eastAsia="ＭＳ ゴシック" w:hAnsi="ＭＳ ゴシック" w:hint="eastAsia"/>
          <w:sz w:val="24"/>
        </w:rPr>
        <w:t>チェックシート</w:t>
      </w:r>
      <w:r>
        <w:rPr>
          <w:rFonts w:ascii="ＭＳ ゴシック" w:eastAsia="ＭＳ ゴシック" w:hAnsi="ＭＳ ゴシック" w:hint="eastAsia"/>
          <w:sz w:val="24"/>
        </w:rPr>
        <w:t>の</w:t>
      </w:r>
      <w:r w:rsidR="0014598D">
        <w:rPr>
          <w:rFonts w:ascii="ＭＳ ゴシック" w:eastAsia="ＭＳ ゴシック" w:hAnsi="ＭＳ ゴシック" w:hint="eastAsia"/>
          <w:sz w:val="24"/>
        </w:rPr>
        <w:t>集計結果</w:t>
      </w:r>
      <w:r w:rsidR="008A3508">
        <w:rPr>
          <w:rFonts w:ascii="ＭＳ ゴシック" w:eastAsia="ＭＳ ゴシック" w:hAnsi="ＭＳ ゴシック" w:hint="eastAsia"/>
          <w:sz w:val="24"/>
        </w:rPr>
        <w:t>の各項目について、</w:t>
      </w:r>
      <w:r w:rsidR="009A32C2">
        <w:rPr>
          <w:rFonts w:ascii="ＭＳ ゴシック" w:eastAsia="ＭＳ ゴシック" w:hAnsi="ＭＳ ゴシック" w:hint="eastAsia"/>
          <w:sz w:val="24"/>
        </w:rPr>
        <w:t>検証を行い</w:t>
      </w:r>
      <w:r w:rsidR="00270F86">
        <w:rPr>
          <w:rFonts w:ascii="ＭＳ ゴシック" w:eastAsia="ＭＳ ゴシック" w:hAnsi="ＭＳ ゴシック" w:hint="eastAsia"/>
          <w:sz w:val="24"/>
        </w:rPr>
        <w:t>、</w:t>
      </w:r>
      <w:r w:rsidR="008A3508">
        <w:rPr>
          <w:rFonts w:ascii="ＭＳ ゴシック" w:eastAsia="ＭＳ ゴシック" w:hAnsi="ＭＳ ゴシック" w:hint="eastAsia"/>
          <w:sz w:val="24"/>
        </w:rPr>
        <w:t>項目ごとの</w:t>
      </w:r>
      <w:r>
        <w:rPr>
          <w:rFonts w:ascii="ＭＳ ゴシック" w:eastAsia="ＭＳ ゴシック" w:hAnsi="ＭＳ ゴシック" w:hint="eastAsia"/>
          <w:sz w:val="24"/>
        </w:rPr>
        <w:t>強い点の一層の向上と</w:t>
      </w:r>
      <w:r w:rsidR="00922585">
        <w:rPr>
          <w:rFonts w:ascii="ＭＳ ゴシック" w:eastAsia="ＭＳ ゴシック" w:hAnsi="ＭＳ ゴシック" w:hint="eastAsia"/>
          <w:sz w:val="24"/>
        </w:rPr>
        <w:t>弱</w:t>
      </w:r>
      <w:r w:rsidR="004F445E">
        <w:rPr>
          <w:rFonts w:ascii="ＭＳ ゴシック" w:eastAsia="ＭＳ ゴシック" w:hAnsi="ＭＳ ゴシック" w:hint="eastAsia"/>
          <w:sz w:val="24"/>
        </w:rPr>
        <w:t>い</w:t>
      </w:r>
      <w:r w:rsidR="00922585">
        <w:rPr>
          <w:rFonts w:ascii="ＭＳ ゴシック" w:eastAsia="ＭＳ ゴシック" w:hAnsi="ＭＳ ゴシック" w:hint="eastAsia"/>
          <w:sz w:val="24"/>
        </w:rPr>
        <w:t>点</w:t>
      </w:r>
      <w:r>
        <w:rPr>
          <w:rFonts w:ascii="ＭＳ ゴシック" w:eastAsia="ＭＳ ゴシック" w:hAnsi="ＭＳ ゴシック" w:hint="eastAsia"/>
          <w:sz w:val="24"/>
        </w:rPr>
        <w:t>の改善等を図り</w:t>
      </w:r>
      <w:r w:rsidR="008A3508">
        <w:rPr>
          <w:rFonts w:ascii="ＭＳ ゴシック" w:eastAsia="ＭＳ ゴシック" w:hAnsi="ＭＳ ゴシック" w:hint="eastAsia"/>
          <w:sz w:val="24"/>
        </w:rPr>
        <w:t>、</w:t>
      </w:r>
      <w:r w:rsidR="009E4D2C">
        <w:rPr>
          <w:rFonts w:ascii="ＭＳ ゴシック" w:eastAsia="ＭＳ ゴシック" w:hAnsi="ＭＳ ゴシック" w:hint="eastAsia"/>
          <w:sz w:val="24"/>
        </w:rPr>
        <w:t>今後の</w:t>
      </w:r>
      <w:r w:rsidR="009A32C2">
        <w:rPr>
          <w:rFonts w:ascii="ＭＳ ゴシック" w:eastAsia="ＭＳ ゴシック" w:hAnsi="ＭＳ ゴシック" w:hint="eastAsia"/>
          <w:sz w:val="24"/>
        </w:rPr>
        <w:t>事故防止対策につなげていただき</w:t>
      </w:r>
      <w:r w:rsidR="009E4D2C">
        <w:rPr>
          <w:rFonts w:ascii="ＭＳ ゴシック" w:eastAsia="ＭＳ ゴシック" w:hAnsi="ＭＳ ゴシック" w:hint="eastAsia"/>
          <w:sz w:val="24"/>
        </w:rPr>
        <w:t>ますよう</w:t>
      </w:r>
      <w:r w:rsidR="00670BF0">
        <w:rPr>
          <w:rFonts w:ascii="ＭＳ ゴシック" w:eastAsia="ＭＳ ゴシック" w:hAnsi="ＭＳ ゴシック" w:hint="eastAsia"/>
          <w:sz w:val="24"/>
        </w:rPr>
        <w:t>よろしく</w:t>
      </w:r>
      <w:r w:rsidR="009E4D2C">
        <w:rPr>
          <w:rFonts w:ascii="ＭＳ ゴシック" w:eastAsia="ＭＳ ゴシック" w:hAnsi="ＭＳ ゴシック" w:hint="eastAsia"/>
          <w:sz w:val="24"/>
        </w:rPr>
        <w:t>お願いいたします。</w:t>
      </w:r>
    </w:p>
    <w:p w:rsidR="00922585" w:rsidRPr="00922585" w:rsidRDefault="00922585" w:rsidP="009E4D2C">
      <w:pPr>
        <w:spacing w:afterLines="50" w:after="18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また、都度府県協会におかれましては、</w:t>
      </w:r>
      <w:r w:rsidR="00D96DB5">
        <w:rPr>
          <w:rFonts w:ascii="ＭＳ ゴシック" w:eastAsia="ＭＳ ゴシック" w:hAnsi="ＭＳ ゴシック" w:hint="eastAsia"/>
          <w:sz w:val="24"/>
        </w:rPr>
        <w:t>来年度も更なる</w:t>
      </w:r>
      <w:r>
        <w:rPr>
          <w:rFonts w:ascii="ＭＳ ゴシック" w:eastAsia="ＭＳ ゴシック" w:hAnsi="ＭＳ ゴシック" w:hint="eastAsia"/>
          <w:sz w:val="24"/>
        </w:rPr>
        <w:t>回収率</w:t>
      </w:r>
      <w:r w:rsidR="00012D9F">
        <w:rPr>
          <w:rFonts w:ascii="ＭＳ ゴシック" w:eastAsia="ＭＳ ゴシック" w:hAnsi="ＭＳ ゴシック" w:hint="eastAsia"/>
          <w:sz w:val="24"/>
        </w:rPr>
        <w:t>等</w:t>
      </w:r>
      <w:r>
        <w:rPr>
          <w:rFonts w:ascii="ＭＳ ゴシック" w:eastAsia="ＭＳ ゴシック" w:hAnsi="ＭＳ ゴシック" w:hint="eastAsia"/>
          <w:sz w:val="24"/>
        </w:rPr>
        <w:t>の向上に</w:t>
      </w:r>
      <w:r w:rsidR="00D96DB5">
        <w:rPr>
          <w:rFonts w:ascii="ＭＳ ゴシック" w:eastAsia="ＭＳ ゴシック" w:hAnsi="ＭＳ ゴシック" w:hint="eastAsia"/>
          <w:sz w:val="24"/>
        </w:rPr>
        <w:t>ご協力</w:t>
      </w:r>
      <w:r w:rsidR="00012D9F">
        <w:rPr>
          <w:rFonts w:ascii="ＭＳ ゴシック" w:eastAsia="ＭＳ ゴシック" w:hAnsi="ＭＳ ゴシック" w:hint="eastAsia"/>
          <w:sz w:val="24"/>
        </w:rPr>
        <w:t>ください</w:t>
      </w:r>
      <w:r w:rsidR="00D96DB5">
        <w:rPr>
          <w:rFonts w:ascii="ＭＳ ゴシック" w:eastAsia="ＭＳ ゴシック" w:hAnsi="ＭＳ ゴシック" w:hint="eastAsia"/>
          <w:sz w:val="24"/>
        </w:rPr>
        <w:t>ますようよろしくお願いいたします。</w:t>
      </w:r>
    </w:p>
    <w:p w:rsidR="009D585E" w:rsidRDefault="009D585E" w:rsidP="009D585E">
      <w:pPr>
        <w:spacing w:afterLines="50" w:after="180"/>
        <w:ind w:left="283" w:hangingChars="118" w:hanging="283"/>
        <w:rPr>
          <w:rFonts w:ascii="ＭＳ ゴシック" w:eastAsia="ＭＳ ゴシック" w:hAnsi="ＭＳ ゴシック"/>
          <w:sz w:val="24"/>
        </w:rPr>
      </w:pPr>
    </w:p>
    <w:p w:rsidR="00D25C7B" w:rsidRPr="00D25C7B" w:rsidRDefault="00D25C7B" w:rsidP="009D585E">
      <w:pPr>
        <w:spacing w:afterLines="50" w:after="180"/>
        <w:ind w:left="283" w:hangingChars="118" w:hanging="283"/>
        <w:rPr>
          <w:rFonts w:ascii="ＭＳ ゴシック" w:eastAsia="ＭＳ ゴシック" w:hAnsi="ＭＳ ゴシック"/>
          <w:sz w:val="24"/>
          <w:bdr w:val="single" w:sz="4" w:space="0" w:color="auto"/>
        </w:rPr>
      </w:pPr>
      <w:r w:rsidRPr="00D25C7B">
        <w:rPr>
          <w:rFonts w:ascii="ＭＳ ゴシック" w:eastAsia="ＭＳ ゴシック" w:hAnsi="ＭＳ ゴシック" w:hint="eastAsia"/>
          <w:sz w:val="24"/>
          <w:bdr w:val="single" w:sz="4" w:space="0" w:color="auto"/>
        </w:rPr>
        <w:t>添付資料</w:t>
      </w:r>
    </w:p>
    <w:p w:rsidR="00D25C7B" w:rsidRPr="00D25C7B" w:rsidRDefault="00D25C7B" w:rsidP="00D25C7B">
      <w:pPr>
        <w:spacing w:afterLines="50" w:after="180"/>
        <w:ind w:firstLineChars="100" w:firstLine="240"/>
        <w:rPr>
          <w:rFonts w:ascii="ＭＳ ゴシック" w:eastAsia="ＭＳ ゴシック" w:hAnsi="ＭＳ ゴシック"/>
          <w:sz w:val="24"/>
        </w:rPr>
      </w:pPr>
      <w:r w:rsidRPr="00D25C7B">
        <w:rPr>
          <w:rFonts w:ascii="ＭＳ ゴシック" w:eastAsia="ＭＳ ゴシック" w:hAnsi="ＭＳ ゴシック" w:hint="eastAsia"/>
          <w:sz w:val="24"/>
        </w:rPr>
        <w:t>別添１</w:t>
      </w:r>
      <w:r w:rsidR="004F445E">
        <w:rPr>
          <w:rFonts w:ascii="ＭＳ ゴシック" w:eastAsia="ＭＳ ゴシック" w:hAnsi="ＭＳ ゴシック" w:hint="eastAsia"/>
          <w:sz w:val="24"/>
        </w:rPr>
        <w:t>：</w:t>
      </w:r>
      <w:r w:rsidRPr="00D25C7B">
        <w:rPr>
          <w:rFonts w:ascii="ＭＳ ゴシック" w:eastAsia="ＭＳ ゴシック" w:hAnsi="ＭＳ ゴシック" w:hint="eastAsia"/>
          <w:sz w:val="24"/>
        </w:rPr>
        <w:t>平成</w:t>
      </w:r>
      <w:r w:rsidR="001705E2">
        <w:rPr>
          <w:rFonts w:ascii="ＭＳ ゴシック" w:eastAsia="ＭＳ ゴシック" w:hAnsi="ＭＳ ゴシック" w:hint="eastAsia"/>
          <w:sz w:val="24"/>
        </w:rPr>
        <w:t>３０</w:t>
      </w:r>
      <w:r w:rsidRPr="00D25C7B">
        <w:rPr>
          <w:rFonts w:ascii="ＭＳ ゴシック" w:eastAsia="ＭＳ ゴシック" w:hAnsi="ＭＳ ゴシック" w:hint="eastAsia"/>
          <w:sz w:val="24"/>
        </w:rPr>
        <w:t>年度自主保安活動チェックシート集計結果</w:t>
      </w:r>
      <w:r w:rsidR="008275D5">
        <w:rPr>
          <w:rFonts w:ascii="ＭＳ ゴシック" w:eastAsia="ＭＳ ゴシック" w:hAnsi="ＭＳ ゴシック" w:hint="eastAsia"/>
          <w:sz w:val="24"/>
        </w:rPr>
        <w:t>[</w:t>
      </w:r>
      <w:r w:rsidRPr="00D25C7B">
        <w:rPr>
          <w:rFonts w:ascii="ＭＳ ゴシック" w:eastAsia="ＭＳ ゴシック" w:hAnsi="ＭＳ ゴシック" w:hint="eastAsia"/>
          <w:sz w:val="24"/>
        </w:rPr>
        <w:t>全国集計</w:t>
      </w:r>
      <w:r w:rsidR="008275D5">
        <w:rPr>
          <w:rFonts w:ascii="ＭＳ ゴシック" w:eastAsia="ＭＳ ゴシック" w:hAnsi="ＭＳ ゴシック" w:hint="eastAsia"/>
          <w:sz w:val="24"/>
        </w:rPr>
        <w:t>]</w:t>
      </w:r>
    </w:p>
    <w:p w:rsidR="00D25C7B" w:rsidRPr="00D25C7B" w:rsidRDefault="00D25C7B" w:rsidP="00D25C7B">
      <w:pPr>
        <w:spacing w:afterLines="50" w:after="180"/>
        <w:ind w:firstLineChars="100" w:firstLine="240"/>
        <w:rPr>
          <w:rFonts w:ascii="ＭＳ ゴシック" w:eastAsia="ＭＳ ゴシック" w:hAnsi="ＭＳ ゴシック"/>
          <w:sz w:val="24"/>
        </w:rPr>
      </w:pPr>
      <w:r w:rsidRPr="00D25C7B">
        <w:rPr>
          <w:rFonts w:ascii="ＭＳ ゴシック" w:eastAsia="ＭＳ ゴシック" w:hAnsi="ＭＳ ゴシック" w:hint="eastAsia"/>
          <w:sz w:val="24"/>
        </w:rPr>
        <w:t>別添２</w:t>
      </w:r>
      <w:r w:rsidR="004F445E">
        <w:rPr>
          <w:rFonts w:ascii="ＭＳ ゴシック" w:eastAsia="ＭＳ ゴシック" w:hAnsi="ＭＳ ゴシック" w:hint="eastAsia"/>
          <w:sz w:val="24"/>
        </w:rPr>
        <w:t>：</w:t>
      </w:r>
      <w:r w:rsidR="001705E2">
        <w:rPr>
          <w:rFonts w:ascii="ＭＳ ゴシック" w:eastAsia="ＭＳ ゴシック" w:hAnsi="ＭＳ ゴシック" w:hint="eastAsia"/>
          <w:sz w:val="24"/>
        </w:rPr>
        <w:t>平成３０</w:t>
      </w:r>
      <w:r w:rsidRPr="00D25C7B">
        <w:rPr>
          <w:rFonts w:ascii="ＭＳ ゴシック" w:eastAsia="ＭＳ ゴシック" w:hAnsi="ＭＳ ゴシック" w:hint="eastAsia"/>
          <w:sz w:val="24"/>
        </w:rPr>
        <w:t>年度自主保安活動チェックシート集計</w:t>
      </w:r>
      <w:r>
        <w:rPr>
          <w:rFonts w:ascii="ＭＳ ゴシック" w:eastAsia="ＭＳ ゴシック" w:hAnsi="ＭＳ ゴシック" w:hint="eastAsia"/>
          <w:sz w:val="24"/>
        </w:rPr>
        <w:t>結果</w:t>
      </w:r>
      <w:r w:rsidRPr="00D25C7B">
        <w:rPr>
          <w:rFonts w:ascii="ＭＳ ゴシック" w:eastAsia="ＭＳ ゴシック" w:hAnsi="ＭＳ ゴシック" w:hint="eastAsia"/>
          <w:sz w:val="24"/>
        </w:rPr>
        <w:t>[都道府県別</w:t>
      </w:r>
      <w:r w:rsidR="002234D2">
        <w:rPr>
          <w:rFonts w:ascii="ＭＳ ゴシック" w:eastAsia="ＭＳ ゴシック" w:hAnsi="ＭＳ ゴシック" w:hint="eastAsia"/>
          <w:sz w:val="24"/>
        </w:rPr>
        <w:t>集計</w:t>
      </w:r>
      <w:r w:rsidRPr="00D25C7B">
        <w:rPr>
          <w:rFonts w:ascii="ＭＳ ゴシック" w:eastAsia="ＭＳ ゴシック" w:hAnsi="ＭＳ ゴシック" w:hint="eastAsia"/>
          <w:sz w:val="24"/>
        </w:rPr>
        <w:t>]</w:t>
      </w:r>
    </w:p>
    <w:p w:rsidR="00B50992" w:rsidRDefault="00D25C7B" w:rsidP="00B50992">
      <w:pPr>
        <w:ind w:firstLineChars="100" w:firstLine="240"/>
        <w:rPr>
          <w:rFonts w:ascii="ＭＳ ゴシック" w:eastAsia="ＭＳ ゴシック" w:hAnsi="ＭＳ ゴシック"/>
          <w:sz w:val="24"/>
        </w:rPr>
      </w:pPr>
      <w:r w:rsidRPr="00D25C7B">
        <w:rPr>
          <w:rFonts w:ascii="ＭＳ ゴシック" w:eastAsia="ＭＳ ゴシック" w:hAnsi="ＭＳ ゴシック" w:hint="eastAsia"/>
          <w:sz w:val="24"/>
        </w:rPr>
        <w:t>別添</w:t>
      </w:r>
      <w:r>
        <w:rPr>
          <w:rFonts w:ascii="ＭＳ ゴシック" w:eastAsia="ＭＳ ゴシック" w:hAnsi="ＭＳ ゴシック" w:hint="eastAsia"/>
          <w:sz w:val="24"/>
        </w:rPr>
        <w:t>３</w:t>
      </w:r>
      <w:r w:rsidR="004F445E">
        <w:rPr>
          <w:rFonts w:ascii="ＭＳ ゴシック" w:eastAsia="ＭＳ ゴシック" w:hAnsi="ＭＳ ゴシック" w:hint="eastAsia"/>
          <w:sz w:val="24"/>
        </w:rPr>
        <w:t>：</w:t>
      </w:r>
      <w:r w:rsidR="00B12025">
        <w:rPr>
          <w:rFonts w:ascii="ＭＳ ゴシック" w:eastAsia="ＭＳ ゴシック" w:hAnsi="ＭＳ ゴシック" w:hint="eastAsia"/>
          <w:sz w:val="24"/>
        </w:rPr>
        <w:t>都道府県協会と</w:t>
      </w:r>
      <w:r>
        <w:rPr>
          <w:rFonts w:ascii="ＭＳ ゴシック" w:eastAsia="ＭＳ ゴシック" w:hAnsi="ＭＳ ゴシック" w:hint="eastAsia"/>
          <w:sz w:val="24"/>
        </w:rPr>
        <w:t>全国との比較表</w:t>
      </w:r>
    </w:p>
    <w:p w:rsidR="00D25C7B" w:rsidRDefault="00E406FD" w:rsidP="00B50992">
      <w:pPr>
        <w:spacing w:afterLines="50" w:after="180"/>
        <w:ind w:leftChars="540" w:left="1417"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B50992" w:rsidRPr="00B50992">
        <w:rPr>
          <w:rFonts w:ascii="ＭＳ ゴシック" w:eastAsia="ＭＳ ゴシック" w:hAnsi="ＭＳ ゴシック" w:hint="eastAsia"/>
          <w:sz w:val="24"/>
        </w:rPr>
        <w:t>都道府県名を選択して</w:t>
      </w:r>
      <w:r w:rsidR="00B50992">
        <w:rPr>
          <w:rFonts w:ascii="ＭＳ ゴシック" w:eastAsia="ＭＳ ゴシック" w:hAnsi="ＭＳ ゴシック" w:hint="eastAsia"/>
          <w:sz w:val="24"/>
        </w:rPr>
        <w:t>いただくと、選択した都道府県</w:t>
      </w:r>
      <w:r w:rsidR="00B50992" w:rsidRPr="00B50992">
        <w:rPr>
          <w:rFonts w:ascii="ＭＳ ゴシック" w:eastAsia="ＭＳ ゴシック" w:hAnsi="ＭＳ ゴシック" w:hint="eastAsia"/>
          <w:sz w:val="24"/>
        </w:rPr>
        <w:t>協会の</w:t>
      </w:r>
      <w:r w:rsidR="00B50992">
        <w:rPr>
          <w:rFonts w:ascii="ＭＳ ゴシック" w:eastAsia="ＭＳ ゴシック" w:hAnsi="ＭＳ ゴシック" w:hint="eastAsia"/>
          <w:sz w:val="24"/>
        </w:rPr>
        <w:t>平均点</w:t>
      </w:r>
      <w:r w:rsidR="00B50992" w:rsidRPr="00B50992">
        <w:rPr>
          <w:rFonts w:ascii="ＭＳ ゴシック" w:eastAsia="ＭＳ ゴシック" w:hAnsi="ＭＳ ゴシック" w:hint="eastAsia"/>
          <w:sz w:val="24"/>
        </w:rPr>
        <w:t>が表示されます。</w:t>
      </w:r>
    </w:p>
    <w:p w:rsidR="00D25C7B" w:rsidRPr="00D25C7B" w:rsidRDefault="00D25C7B" w:rsidP="00D25C7B">
      <w:pPr>
        <w:spacing w:afterLines="50" w:after="18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参　考</w:t>
      </w:r>
      <w:r w:rsidR="004F445E">
        <w:rPr>
          <w:rFonts w:ascii="ＭＳ ゴシック" w:eastAsia="ＭＳ ゴシック" w:hAnsi="ＭＳ ゴシック" w:hint="eastAsia"/>
          <w:sz w:val="24"/>
        </w:rPr>
        <w:t>：</w:t>
      </w:r>
      <w:r w:rsidRPr="00D25C7B">
        <w:rPr>
          <w:rFonts w:ascii="ＭＳ ゴシック" w:eastAsia="ＭＳ ゴシック" w:hAnsi="ＭＳ ゴシック" w:hint="eastAsia"/>
          <w:sz w:val="24"/>
        </w:rPr>
        <w:t>各都道府県協会の回収率分布</w:t>
      </w:r>
      <w:r w:rsidRPr="00D25C7B">
        <w:rPr>
          <w:rFonts w:ascii="ＭＳ ゴシック" w:eastAsia="ＭＳ ゴシック" w:hAnsi="ＭＳ ゴシック"/>
          <w:sz w:val="24"/>
        </w:rPr>
        <w:t xml:space="preserve"> </w:t>
      </w:r>
    </w:p>
    <w:p w:rsidR="00831FE6" w:rsidRDefault="00831FE6" w:rsidP="00AE55D9">
      <w:pPr>
        <w:pStyle w:val="a3"/>
      </w:pPr>
      <w:r w:rsidRPr="005646A6">
        <w:rPr>
          <w:rFonts w:hint="eastAsia"/>
        </w:rPr>
        <w:t>以　上</w:t>
      </w:r>
    </w:p>
    <w:p w:rsidR="00AE55D9" w:rsidRPr="005646A6" w:rsidRDefault="00AE55D9">
      <w:pPr>
        <w:pStyle w:val="a3"/>
      </w:pPr>
    </w:p>
    <w:p w:rsidR="007915D2" w:rsidRPr="005646A6" w:rsidRDefault="007915D2" w:rsidP="007915D2">
      <w:pPr>
        <w:jc w:val="right"/>
        <w:rPr>
          <w:sz w:val="24"/>
        </w:rPr>
      </w:pPr>
      <w:r w:rsidRPr="005646A6">
        <w:rPr>
          <w:rFonts w:ascii="ＭＳ ゴシック" w:eastAsia="ＭＳ ゴシック" w:hAnsi="ＭＳ ゴシック" w:hint="eastAsia"/>
          <w:sz w:val="24"/>
        </w:rPr>
        <w:t>発信手段：</w:t>
      </w:r>
      <w:r w:rsidR="00DA6B0E" w:rsidRPr="005646A6">
        <w:rPr>
          <w:rFonts w:ascii="ＭＳ ゴシック" w:eastAsia="ＭＳ ゴシック" w:hAnsi="ＭＳ ゴシック" w:hint="eastAsia"/>
          <w:sz w:val="24"/>
        </w:rPr>
        <w:t>Ｅ</w:t>
      </w:r>
      <w:r w:rsidRPr="005646A6">
        <w:rPr>
          <w:rFonts w:ascii="ＭＳ ゴシック" w:eastAsia="ＭＳ ゴシック" w:hAnsi="ＭＳ ゴシック" w:hint="eastAsia"/>
          <w:sz w:val="24"/>
        </w:rPr>
        <w:t>メール</w:t>
      </w:r>
    </w:p>
    <w:p w:rsidR="007915D2" w:rsidRPr="006973CC" w:rsidRDefault="004228EF">
      <w:pPr>
        <w:jc w:val="right"/>
        <w:rPr>
          <w:sz w:val="22"/>
          <w:szCs w:val="22"/>
        </w:rPr>
      </w:pPr>
      <w:r w:rsidRPr="005646A6">
        <w:rPr>
          <w:rFonts w:ascii="ＭＳ ゴシック" w:eastAsia="ＭＳ ゴシック" w:hAnsi="ＭＳ ゴシック" w:hint="eastAsia"/>
          <w:sz w:val="24"/>
        </w:rPr>
        <w:t>保安</w:t>
      </w:r>
      <w:r w:rsidR="005334C2" w:rsidRPr="005646A6">
        <w:rPr>
          <w:rFonts w:ascii="ＭＳ ゴシック" w:eastAsia="ＭＳ ゴシック" w:hAnsi="ＭＳ ゴシック" w:hint="eastAsia"/>
          <w:sz w:val="24"/>
        </w:rPr>
        <w:t>部</w:t>
      </w:r>
      <w:r w:rsidR="00831FE6" w:rsidRPr="005646A6">
        <w:rPr>
          <w:rFonts w:ascii="ＭＳ ゴシック" w:eastAsia="ＭＳ ゴシック" w:hAnsi="ＭＳ ゴシック" w:hint="eastAsia"/>
          <w:sz w:val="24"/>
        </w:rPr>
        <w:t>：</w:t>
      </w:r>
      <w:r w:rsidR="009A32C2">
        <w:rPr>
          <w:rFonts w:ascii="ＭＳ ゴシック" w:eastAsia="ＭＳ ゴシック" w:hAnsi="ＭＳ ゴシック" w:hint="eastAsia"/>
          <w:sz w:val="24"/>
        </w:rPr>
        <w:t>片岡</w:t>
      </w:r>
      <w:r w:rsidR="00781EAD">
        <w:rPr>
          <w:rFonts w:ascii="ＭＳ ゴシック" w:eastAsia="ＭＳ ゴシック" w:hAnsi="ＭＳ ゴシック" w:hint="eastAsia"/>
          <w:sz w:val="24"/>
        </w:rPr>
        <w:t>、</w:t>
      </w:r>
      <w:r w:rsidR="001705E2">
        <w:rPr>
          <w:rFonts w:ascii="ＭＳ ゴシック" w:eastAsia="ＭＳ ゴシック" w:hAnsi="ＭＳ ゴシック" w:hint="eastAsia"/>
          <w:sz w:val="24"/>
        </w:rPr>
        <w:t>北邨、</w:t>
      </w:r>
      <w:r w:rsidR="00781EAD">
        <w:rPr>
          <w:rFonts w:ascii="ＭＳ ゴシック" w:eastAsia="ＭＳ ゴシック" w:hAnsi="ＭＳ ゴシック" w:hint="eastAsia"/>
          <w:sz w:val="24"/>
        </w:rPr>
        <w:t>橋本</w:t>
      </w:r>
    </w:p>
    <w:sectPr w:rsidR="007915D2" w:rsidRPr="006973CC" w:rsidSect="00012D9F">
      <w:pgSz w:w="11906" w:h="16838" w:code="9"/>
      <w:pgMar w:top="992" w:right="1474"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A9" w:rsidRDefault="001679A9" w:rsidP="00BE0A79">
      <w:r>
        <w:separator/>
      </w:r>
    </w:p>
  </w:endnote>
  <w:endnote w:type="continuationSeparator" w:id="0">
    <w:p w:rsidR="001679A9" w:rsidRDefault="001679A9" w:rsidP="00BE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A9" w:rsidRDefault="001679A9" w:rsidP="00BE0A79">
      <w:r>
        <w:separator/>
      </w:r>
    </w:p>
  </w:footnote>
  <w:footnote w:type="continuationSeparator" w:id="0">
    <w:p w:rsidR="001679A9" w:rsidRDefault="001679A9" w:rsidP="00BE0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79"/>
    <w:rsid w:val="000122FE"/>
    <w:rsid w:val="00012D9F"/>
    <w:rsid w:val="00021C8D"/>
    <w:rsid w:val="000267BA"/>
    <w:rsid w:val="00036BD7"/>
    <w:rsid w:val="000426A7"/>
    <w:rsid w:val="00072655"/>
    <w:rsid w:val="000779FB"/>
    <w:rsid w:val="000B3FE1"/>
    <w:rsid w:val="000D52A9"/>
    <w:rsid w:val="000D5532"/>
    <w:rsid w:val="000E320F"/>
    <w:rsid w:val="00101CEE"/>
    <w:rsid w:val="00111491"/>
    <w:rsid w:val="00131863"/>
    <w:rsid w:val="0013644F"/>
    <w:rsid w:val="001364A3"/>
    <w:rsid w:val="00137AAD"/>
    <w:rsid w:val="0014598D"/>
    <w:rsid w:val="001473E5"/>
    <w:rsid w:val="00164286"/>
    <w:rsid w:val="001679A9"/>
    <w:rsid w:val="001705E2"/>
    <w:rsid w:val="00171AB7"/>
    <w:rsid w:val="00174270"/>
    <w:rsid w:val="00177D6E"/>
    <w:rsid w:val="0019771B"/>
    <w:rsid w:val="001A6B56"/>
    <w:rsid w:val="001B147F"/>
    <w:rsid w:val="001C5C6B"/>
    <w:rsid w:val="001C6BD1"/>
    <w:rsid w:val="001D574A"/>
    <w:rsid w:val="002013AE"/>
    <w:rsid w:val="002163CB"/>
    <w:rsid w:val="002168EA"/>
    <w:rsid w:val="002209CF"/>
    <w:rsid w:val="002234D2"/>
    <w:rsid w:val="002268E0"/>
    <w:rsid w:val="002440A3"/>
    <w:rsid w:val="0025472B"/>
    <w:rsid w:val="002656F5"/>
    <w:rsid w:val="00270B07"/>
    <w:rsid w:val="00270F86"/>
    <w:rsid w:val="00271E20"/>
    <w:rsid w:val="00280329"/>
    <w:rsid w:val="00280CFF"/>
    <w:rsid w:val="002816D1"/>
    <w:rsid w:val="00293909"/>
    <w:rsid w:val="002B1FC4"/>
    <w:rsid w:val="002C0327"/>
    <w:rsid w:val="002D748F"/>
    <w:rsid w:val="0031000A"/>
    <w:rsid w:val="00313380"/>
    <w:rsid w:val="0031419E"/>
    <w:rsid w:val="00315198"/>
    <w:rsid w:val="00334C7C"/>
    <w:rsid w:val="00337302"/>
    <w:rsid w:val="00343135"/>
    <w:rsid w:val="00380099"/>
    <w:rsid w:val="003E6284"/>
    <w:rsid w:val="003F2D8E"/>
    <w:rsid w:val="004075A5"/>
    <w:rsid w:val="00411603"/>
    <w:rsid w:val="00416B5A"/>
    <w:rsid w:val="00417C0A"/>
    <w:rsid w:val="004228EF"/>
    <w:rsid w:val="00426CBD"/>
    <w:rsid w:val="0043022B"/>
    <w:rsid w:val="00455C14"/>
    <w:rsid w:val="00460BBD"/>
    <w:rsid w:val="00463284"/>
    <w:rsid w:val="0047678B"/>
    <w:rsid w:val="00480DFF"/>
    <w:rsid w:val="00481153"/>
    <w:rsid w:val="00494A21"/>
    <w:rsid w:val="004A2768"/>
    <w:rsid w:val="004D48A1"/>
    <w:rsid w:val="004D7B78"/>
    <w:rsid w:val="004E1A8F"/>
    <w:rsid w:val="004F1513"/>
    <w:rsid w:val="004F445E"/>
    <w:rsid w:val="0050500F"/>
    <w:rsid w:val="00533066"/>
    <w:rsid w:val="005334C2"/>
    <w:rsid w:val="00536E37"/>
    <w:rsid w:val="00552F92"/>
    <w:rsid w:val="005646A6"/>
    <w:rsid w:val="00570E6C"/>
    <w:rsid w:val="00573C84"/>
    <w:rsid w:val="005757B8"/>
    <w:rsid w:val="00586A2A"/>
    <w:rsid w:val="005918AC"/>
    <w:rsid w:val="005A0C55"/>
    <w:rsid w:val="005A0DF2"/>
    <w:rsid w:val="005B6F18"/>
    <w:rsid w:val="005C6BA3"/>
    <w:rsid w:val="005D25EE"/>
    <w:rsid w:val="005E1E26"/>
    <w:rsid w:val="005F4301"/>
    <w:rsid w:val="00600BBC"/>
    <w:rsid w:val="00605B5D"/>
    <w:rsid w:val="00635457"/>
    <w:rsid w:val="006443D7"/>
    <w:rsid w:val="00647FB6"/>
    <w:rsid w:val="006706B3"/>
    <w:rsid w:val="00670BF0"/>
    <w:rsid w:val="006973CC"/>
    <w:rsid w:val="006B3BE8"/>
    <w:rsid w:val="006B76AC"/>
    <w:rsid w:val="00710A25"/>
    <w:rsid w:val="00724AED"/>
    <w:rsid w:val="007325CD"/>
    <w:rsid w:val="007333F7"/>
    <w:rsid w:val="00746A45"/>
    <w:rsid w:val="00760675"/>
    <w:rsid w:val="007732AD"/>
    <w:rsid w:val="00781EAD"/>
    <w:rsid w:val="007915D2"/>
    <w:rsid w:val="007D4DBB"/>
    <w:rsid w:val="007D74F3"/>
    <w:rsid w:val="007F1643"/>
    <w:rsid w:val="0081082F"/>
    <w:rsid w:val="00811589"/>
    <w:rsid w:val="00821119"/>
    <w:rsid w:val="008274D8"/>
    <w:rsid w:val="008275D5"/>
    <w:rsid w:val="00831FE6"/>
    <w:rsid w:val="00834E1D"/>
    <w:rsid w:val="00840B38"/>
    <w:rsid w:val="008476B4"/>
    <w:rsid w:val="00850852"/>
    <w:rsid w:val="00855497"/>
    <w:rsid w:val="00867FB7"/>
    <w:rsid w:val="00875A49"/>
    <w:rsid w:val="00885EF7"/>
    <w:rsid w:val="00892076"/>
    <w:rsid w:val="008956C8"/>
    <w:rsid w:val="008A3508"/>
    <w:rsid w:val="008A533B"/>
    <w:rsid w:val="008B2209"/>
    <w:rsid w:val="008B252F"/>
    <w:rsid w:val="008D6F25"/>
    <w:rsid w:val="009207FE"/>
    <w:rsid w:val="00922585"/>
    <w:rsid w:val="00923CE5"/>
    <w:rsid w:val="0092544E"/>
    <w:rsid w:val="00934F92"/>
    <w:rsid w:val="00937677"/>
    <w:rsid w:val="00954C28"/>
    <w:rsid w:val="009704C6"/>
    <w:rsid w:val="00975AB7"/>
    <w:rsid w:val="00991C62"/>
    <w:rsid w:val="009A32C2"/>
    <w:rsid w:val="009A696F"/>
    <w:rsid w:val="009B3343"/>
    <w:rsid w:val="009C1D81"/>
    <w:rsid w:val="009D0037"/>
    <w:rsid w:val="009D585E"/>
    <w:rsid w:val="009D5B68"/>
    <w:rsid w:val="009E4D2C"/>
    <w:rsid w:val="00A1389A"/>
    <w:rsid w:val="00A15BC4"/>
    <w:rsid w:val="00A17D43"/>
    <w:rsid w:val="00A2582C"/>
    <w:rsid w:val="00A262D6"/>
    <w:rsid w:val="00A3455B"/>
    <w:rsid w:val="00A355F9"/>
    <w:rsid w:val="00A5385B"/>
    <w:rsid w:val="00A53ABF"/>
    <w:rsid w:val="00A53C56"/>
    <w:rsid w:val="00A61370"/>
    <w:rsid w:val="00A625B4"/>
    <w:rsid w:val="00A7521D"/>
    <w:rsid w:val="00A774DD"/>
    <w:rsid w:val="00A84DBE"/>
    <w:rsid w:val="00A9115A"/>
    <w:rsid w:val="00AA335D"/>
    <w:rsid w:val="00AB2E8A"/>
    <w:rsid w:val="00AB45C9"/>
    <w:rsid w:val="00AB67D7"/>
    <w:rsid w:val="00AC3BDA"/>
    <w:rsid w:val="00AE2526"/>
    <w:rsid w:val="00AE55D9"/>
    <w:rsid w:val="00B010E0"/>
    <w:rsid w:val="00B0564D"/>
    <w:rsid w:val="00B07072"/>
    <w:rsid w:val="00B12025"/>
    <w:rsid w:val="00B315A8"/>
    <w:rsid w:val="00B44009"/>
    <w:rsid w:val="00B50992"/>
    <w:rsid w:val="00B560F7"/>
    <w:rsid w:val="00B61BD1"/>
    <w:rsid w:val="00B638DD"/>
    <w:rsid w:val="00B72A1F"/>
    <w:rsid w:val="00B86A88"/>
    <w:rsid w:val="00BB7F68"/>
    <w:rsid w:val="00BC7829"/>
    <w:rsid w:val="00BD00CF"/>
    <w:rsid w:val="00BE05FE"/>
    <w:rsid w:val="00BE0A79"/>
    <w:rsid w:val="00BF16AF"/>
    <w:rsid w:val="00C02014"/>
    <w:rsid w:val="00C0331B"/>
    <w:rsid w:val="00C154D0"/>
    <w:rsid w:val="00C26FC7"/>
    <w:rsid w:val="00C36C45"/>
    <w:rsid w:val="00C528FF"/>
    <w:rsid w:val="00C572D4"/>
    <w:rsid w:val="00C84E44"/>
    <w:rsid w:val="00C8717E"/>
    <w:rsid w:val="00C93B23"/>
    <w:rsid w:val="00CB1405"/>
    <w:rsid w:val="00CC1768"/>
    <w:rsid w:val="00CD5549"/>
    <w:rsid w:val="00CD69DA"/>
    <w:rsid w:val="00CE458B"/>
    <w:rsid w:val="00CF4A9F"/>
    <w:rsid w:val="00D02FC0"/>
    <w:rsid w:val="00D11A42"/>
    <w:rsid w:val="00D13F1F"/>
    <w:rsid w:val="00D167A6"/>
    <w:rsid w:val="00D2287B"/>
    <w:rsid w:val="00D25C7B"/>
    <w:rsid w:val="00D3209F"/>
    <w:rsid w:val="00D40AAF"/>
    <w:rsid w:val="00D43729"/>
    <w:rsid w:val="00D54960"/>
    <w:rsid w:val="00D66E38"/>
    <w:rsid w:val="00D6706C"/>
    <w:rsid w:val="00D830E9"/>
    <w:rsid w:val="00D8359E"/>
    <w:rsid w:val="00D96DB5"/>
    <w:rsid w:val="00DA1CF8"/>
    <w:rsid w:val="00DA444E"/>
    <w:rsid w:val="00DA6B0E"/>
    <w:rsid w:val="00DB0E46"/>
    <w:rsid w:val="00DB15B7"/>
    <w:rsid w:val="00DB31E5"/>
    <w:rsid w:val="00DC3D0B"/>
    <w:rsid w:val="00DC5D18"/>
    <w:rsid w:val="00DD209F"/>
    <w:rsid w:val="00DD690A"/>
    <w:rsid w:val="00DE6282"/>
    <w:rsid w:val="00E03797"/>
    <w:rsid w:val="00E037E4"/>
    <w:rsid w:val="00E06C4A"/>
    <w:rsid w:val="00E332D4"/>
    <w:rsid w:val="00E406FD"/>
    <w:rsid w:val="00E50DB8"/>
    <w:rsid w:val="00E5381B"/>
    <w:rsid w:val="00E60B5E"/>
    <w:rsid w:val="00E64260"/>
    <w:rsid w:val="00E70CC7"/>
    <w:rsid w:val="00E91ABF"/>
    <w:rsid w:val="00E964D9"/>
    <w:rsid w:val="00EB7AF2"/>
    <w:rsid w:val="00ED39BB"/>
    <w:rsid w:val="00EE13DA"/>
    <w:rsid w:val="00EF1AD6"/>
    <w:rsid w:val="00EF55E4"/>
    <w:rsid w:val="00F13F6A"/>
    <w:rsid w:val="00F17822"/>
    <w:rsid w:val="00F2327B"/>
    <w:rsid w:val="00F62787"/>
    <w:rsid w:val="00F647E5"/>
    <w:rsid w:val="00F76D46"/>
    <w:rsid w:val="00F97984"/>
    <w:rsid w:val="00FA2F41"/>
    <w:rsid w:val="00FA3738"/>
    <w:rsid w:val="00FA3B81"/>
    <w:rsid w:val="00FB0607"/>
    <w:rsid w:val="00FB2171"/>
    <w:rsid w:val="00FB65F7"/>
    <w:rsid w:val="00FB67E0"/>
    <w:rsid w:val="00FB7B8A"/>
    <w:rsid w:val="00FF7014"/>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BE0A79"/>
    <w:pPr>
      <w:tabs>
        <w:tab w:val="center" w:pos="4252"/>
        <w:tab w:val="right" w:pos="8504"/>
      </w:tabs>
      <w:snapToGrid w:val="0"/>
    </w:pPr>
  </w:style>
  <w:style w:type="character" w:customStyle="1" w:styleId="a6">
    <w:name w:val="ヘッダー (文字)"/>
    <w:basedOn w:val="a0"/>
    <w:link w:val="a5"/>
    <w:rsid w:val="00BE0A79"/>
    <w:rPr>
      <w:kern w:val="2"/>
      <w:sz w:val="21"/>
      <w:szCs w:val="24"/>
    </w:rPr>
  </w:style>
  <w:style w:type="paragraph" w:styleId="a7">
    <w:name w:val="footer"/>
    <w:basedOn w:val="a"/>
    <w:link w:val="a8"/>
    <w:rsid w:val="00BE0A79"/>
    <w:pPr>
      <w:tabs>
        <w:tab w:val="center" w:pos="4252"/>
        <w:tab w:val="right" w:pos="8504"/>
      </w:tabs>
      <w:snapToGrid w:val="0"/>
    </w:pPr>
  </w:style>
  <w:style w:type="character" w:customStyle="1" w:styleId="a8">
    <w:name w:val="フッター (文字)"/>
    <w:basedOn w:val="a0"/>
    <w:link w:val="a7"/>
    <w:rsid w:val="00BE0A79"/>
    <w:rPr>
      <w:kern w:val="2"/>
      <w:sz w:val="21"/>
      <w:szCs w:val="24"/>
    </w:rPr>
  </w:style>
  <w:style w:type="paragraph" w:styleId="Web">
    <w:name w:val="Normal (Web)"/>
    <w:basedOn w:val="a"/>
    <w:uiPriority w:val="99"/>
    <w:unhideWhenUsed/>
    <w:rsid w:val="00D25C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BE0A79"/>
    <w:pPr>
      <w:tabs>
        <w:tab w:val="center" w:pos="4252"/>
        <w:tab w:val="right" w:pos="8504"/>
      </w:tabs>
      <w:snapToGrid w:val="0"/>
    </w:pPr>
  </w:style>
  <w:style w:type="character" w:customStyle="1" w:styleId="a6">
    <w:name w:val="ヘッダー (文字)"/>
    <w:basedOn w:val="a0"/>
    <w:link w:val="a5"/>
    <w:rsid w:val="00BE0A79"/>
    <w:rPr>
      <w:kern w:val="2"/>
      <w:sz w:val="21"/>
      <w:szCs w:val="24"/>
    </w:rPr>
  </w:style>
  <w:style w:type="paragraph" w:styleId="a7">
    <w:name w:val="footer"/>
    <w:basedOn w:val="a"/>
    <w:link w:val="a8"/>
    <w:rsid w:val="00BE0A79"/>
    <w:pPr>
      <w:tabs>
        <w:tab w:val="center" w:pos="4252"/>
        <w:tab w:val="right" w:pos="8504"/>
      </w:tabs>
      <w:snapToGrid w:val="0"/>
    </w:pPr>
  </w:style>
  <w:style w:type="character" w:customStyle="1" w:styleId="a8">
    <w:name w:val="フッター (文字)"/>
    <w:basedOn w:val="a0"/>
    <w:link w:val="a7"/>
    <w:rsid w:val="00BE0A79"/>
    <w:rPr>
      <w:kern w:val="2"/>
      <w:sz w:val="21"/>
      <w:szCs w:val="24"/>
    </w:rPr>
  </w:style>
  <w:style w:type="paragraph" w:styleId="Web">
    <w:name w:val="Normal (Web)"/>
    <w:basedOn w:val="a"/>
    <w:uiPriority w:val="99"/>
    <w:unhideWhenUsed/>
    <w:rsid w:val="00D25C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01637">
      <w:bodyDiv w:val="1"/>
      <w:marLeft w:val="0"/>
      <w:marRight w:val="0"/>
      <w:marTop w:val="0"/>
      <w:marBottom w:val="0"/>
      <w:divBdr>
        <w:top w:val="none" w:sz="0" w:space="0" w:color="auto"/>
        <w:left w:val="none" w:sz="0" w:space="0" w:color="auto"/>
        <w:bottom w:val="none" w:sz="0" w:space="0" w:color="auto"/>
        <w:right w:val="none" w:sz="0" w:space="0" w:color="auto"/>
      </w:divBdr>
    </w:div>
    <w:div w:id="193207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585</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日連発第１８～＊＊＊号</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ＭＷ</dc:creator>
  <cp:lastModifiedBy>jlsa021</cp:lastModifiedBy>
  <cp:revision>11</cp:revision>
  <cp:lastPrinted>2018-12-12T00:22:00Z</cp:lastPrinted>
  <dcterms:created xsi:type="dcterms:W3CDTF">2017-12-05T00:21:00Z</dcterms:created>
  <dcterms:modified xsi:type="dcterms:W3CDTF">2018-12-17T08:37:00Z</dcterms:modified>
</cp:coreProperties>
</file>